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5C7E8F" w14:textId="77777777" w:rsidR="003A0044" w:rsidRDefault="003A0044">
      <w:pPr>
        <w:widowControl w:val="0"/>
        <w:rPr>
          <w:rFonts w:ascii="Times New Roman" w:eastAsia="Times New Roman" w:hAnsi="Times New Roman" w:cs="Times New Roman"/>
          <w:sz w:val="28"/>
          <w:szCs w:val="28"/>
        </w:rPr>
      </w:pPr>
    </w:p>
    <w:p w14:paraId="1348F28C" w14:textId="32D35016" w:rsidR="00350265" w:rsidRDefault="00350265">
      <w:pPr>
        <w:ind w:right="-607" w:firstLine="7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Письмо №108 от 31 января 2024 года</w:t>
      </w:r>
    </w:p>
    <w:p w14:paraId="6FB4214C" w14:textId="77777777" w:rsidR="00350265" w:rsidRDefault="00350265">
      <w:pPr>
        <w:ind w:right="-607" w:firstLine="7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14:paraId="44A2B55D" w14:textId="189058FE" w:rsidR="00350265" w:rsidRDefault="00350265" w:rsidP="00350265">
      <w:pPr>
        <w:ind w:right="-607"/>
        <w:jc w:val="both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  <w:r w:rsidRPr="00350265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 xml:space="preserve">О заданиях платформы </w:t>
      </w:r>
      <w:proofErr w:type="spellStart"/>
      <w:r w:rsidRPr="00350265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Учи.ру</w:t>
      </w:r>
      <w:proofErr w:type="spellEnd"/>
      <w:r w:rsidRPr="00350265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 xml:space="preserve"> для</w:t>
      </w:r>
      <w:r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 xml:space="preserve"> </w:t>
      </w:r>
      <w:r w:rsidRPr="00350265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развития функциональной</w:t>
      </w:r>
      <w:r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 xml:space="preserve"> </w:t>
      </w:r>
      <w:r w:rsidRPr="00350265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грамотности учащихся 5–8 классов</w:t>
      </w:r>
    </w:p>
    <w:p w14:paraId="619EBC12" w14:textId="77777777" w:rsidR="00350265" w:rsidRDefault="00350265">
      <w:pPr>
        <w:ind w:right="-607" w:firstLine="7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14:paraId="06197E3D" w14:textId="455A4344" w:rsidR="00350265" w:rsidRDefault="00350265" w:rsidP="00350265">
      <w:pPr>
        <w:ind w:right="-607" w:firstLine="720"/>
        <w:jc w:val="right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Руководителям ОО</w:t>
      </w:r>
    </w:p>
    <w:p w14:paraId="02D65FF5" w14:textId="77777777" w:rsidR="00350265" w:rsidRDefault="00350265">
      <w:pPr>
        <w:ind w:right="-607" w:firstLine="7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14:paraId="02EA0BF4" w14:textId="0B590532" w:rsidR="003A0044" w:rsidRDefault="00350265">
      <w:pPr>
        <w:ind w:right="-607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В соответствии с письмом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Учи.ру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№3807 от 31.01.2024г. МКУ «Управление образования» информирует, что 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дно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 xml:space="preserve">из важнейших </w:t>
      </w:r>
      <w:r>
        <w:rPr>
          <w:rFonts w:ascii="Times New Roman" w:eastAsia="Times New Roman" w:hAnsi="Times New Roman" w:cs="Times New Roman"/>
          <w:sz w:val="26"/>
          <w:szCs w:val="26"/>
        </w:rPr>
        <w:t>направлений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обновленных ФГОС 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развитие функциональной грамотности школьников.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 На платформе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>Учи.ру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 представлены инструменты для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ее формирования и диагностики. Практико-ориентированные задания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Учи.ру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формируют у школьников предметные и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межпредметные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связи и учат использовать знания в различных сферах жизни. </w:t>
      </w:r>
    </w:p>
    <w:p w14:paraId="67D94DE7" w14:textId="77777777" w:rsidR="003A0044" w:rsidRDefault="00350265">
      <w:pPr>
        <w:ind w:right="-607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 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>заданий есть единая сюжетная линия. Они построены по принципу многоступе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нчатости и учат школьников понимать материал, исключая избыточную информацию. Регулярные занятия на платформе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>Учи.ру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 позволяют достигнуть высокого результата в развитии функциональной грамотности благодаря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>метапредметности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>, запоминающимся персонажам и жизн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>енности ситуаций, описанных в заданиях</w:t>
      </w:r>
    </w:p>
    <w:p w14:paraId="168E94F4" w14:textId="77777777" w:rsidR="003A0044" w:rsidRDefault="00350265">
      <w:pPr>
        <w:ind w:right="-607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Чтобы выдать ученикам упражнения для развития функциональной грамотности, учителю необходимо открыть личный кабинет, перейти в сервис «Мои задания», нажать на кнопку </w:t>
      </w: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</w:rPr>
        <w:t>Выдать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задание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тестовых упражнениях, после чего в</w:t>
      </w:r>
      <w:r>
        <w:rPr>
          <w:rFonts w:ascii="Times New Roman" w:eastAsia="Times New Roman" w:hAnsi="Times New Roman" w:cs="Times New Roman"/>
          <w:sz w:val="26"/>
          <w:szCs w:val="26"/>
        </w:rPr>
        <w:t>ыбрать предмет «Функциональная грамотность» и вид. Пошаговая инструкция прилагается.</w:t>
      </w:r>
    </w:p>
    <w:p w14:paraId="76F50CAF" w14:textId="77777777" w:rsidR="003A0044" w:rsidRDefault="00350265">
      <w:pPr>
        <w:ind w:right="-607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Просим Вас проинформировать учителей 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о доступных заданиях платформы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>Учи.ру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 для развития функциональной грамотности учеников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sz w:val="26"/>
          <w:szCs w:val="26"/>
        </w:rPr>
        <w:t>8 классов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>.</w:t>
      </w:r>
    </w:p>
    <w:p w14:paraId="31F490AF" w14:textId="77777777" w:rsidR="003A0044" w:rsidRDefault="003A0044">
      <w:pPr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6"/>
        <w:tblW w:w="9750" w:type="dxa"/>
        <w:tblInd w:w="-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860"/>
        <w:gridCol w:w="7890"/>
      </w:tblGrid>
      <w:tr w:rsidR="003A0044" w14:paraId="5A84B3D6" w14:textId="77777777">
        <w:tc>
          <w:tcPr>
            <w:tcW w:w="1860" w:type="dxa"/>
          </w:tcPr>
          <w:p w14:paraId="7939D06C" w14:textId="77777777" w:rsidR="003A0044" w:rsidRDefault="00350265">
            <w:pPr>
              <w:tabs>
                <w:tab w:val="left" w:pos="1055"/>
              </w:tabs>
              <w:ind w:right="10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>Приложения:</w:t>
            </w:r>
          </w:p>
        </w:tc>
        <w:tc>
          <w:tcPr>
            <w:tcW w:w="7890" w:type="dxa"/>
          </w:tcPr>
          <w:p w14:paraId="39FDBC97" w14:textId="77777777" w:rsidR="003A0044" w:rsidRDefault="00350265">
            <w:pPr>
              <w:numPr>
                <w:ilvl w:val="0"/>
                <w:numId w:val="1"/>
              </w:numPr>
              <w:tabs>
                <w:tab w:val="left" w:pos="168"/>
              </w:tabs>
              <w:ind w:left="27" w:right="26" w:firstLine="2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Инструкция по выдаче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заданий по функциональной грамотности на 2 л.</w:t>
            </w:r>
          </w:p>
          <w:p w14:paraId="5638C259" w14:textId="588D81C8" w:rsidR="003A0044" w:rsidRDefault="00350265">
            <w:pPr>
              <w:numPr>
                <w:ilvl w:val="0"/>
                <w:numId w:val="1"/>
              </w:numPr>
              <w:tabs>
                <w:tab w:val="left" w:pos="168"/>
              </w:tabs>
              <w:ind w:left="27" w:right="26" w:firstLine="2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Памятка «Как определить качественное задание</w:t>
            </w:r>
            <w:r w:rsidR="00055E97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по функциональной грамотности» на 1 л.</w:t>
            </w:r>
          </w:p>
        </w:tc>
      </w:tr>
    </w:tbl>
    <w:p w14:paraId="2FF3FAF9" w14:textId="77777777" w:rsidR="003A0044" w:rsidRDefault="003A0044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DF00151" w14:textId="77777777" w:rsidR="003A0044" w:rsidRDefault="003A0044">
      <w:pPr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F2647D4" w14:textId="77777777" w:rsidR="00350265" w:rsidRPr="00BD2D86" w:rsidRDefault="00350265" w:rsidP="00350265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BD2D86">
        <w:rPr>
          <w:rFonts w:ascii="Times New Roman" w:hAnsi="Times New Roman" w:cs="Times New Roman"/>
          <w:b/>
          <w:sz w:val="28"/>
          <w:szCs w:val="28"/>
        </w:rPr>
        <w:t>ачальник МКУ</w:t>
      </w:r>
    </w:p>
    <w:p w14:paraId="4A9E4969" w14:textId="77777777" w:rsidR="00350265" w:rsidRDefault="00350265" w:rsidP="00350265">
      <w:pPr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D2D86">
        <w:rPr>
          <w:rFonts w:ascii="Times New Roman" w:hAnsi="Times New Roman" w:cs="Times New Roman"/>
          <w:b/>
          <w:sz w:val="28"/>
          <w:szCs w:val="28"/>
        </w:rPr>
        <w:t xml:space="preserve">«Управление </w:t>
      </w:r>
      <w:proofErr w:type="gramStart"/>
      <w:r w:rsidRPr="00BD2D86">
        <w:rPr>
          <w:rFonts w:ascii="Times New Roman" w:hAnsi="Times New Roman" w:cs="Times New Roman"/>
          <w:b/>
          <w:sz w:val="28"/>
          <w:szCs w:val="28"/>
        </w:rPr>
        <w:t xml:space="preserve">образования»   </w:t>
      </w:r>
      <w:proofErr w:type="gramEnd"/>
      <w:r w:rsidRPr="00BD2D86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Х.Исаева</w:t>
      </w:r>
      <w:proofErr w:type="spellEnd"/>
    </w:p>
    <w:p w14:paraId="3573203B" w14:textId="77777777" w:rsidR="00350265" w:rsidRDefault="00350265" w:rsidP="00350265">
      <w:pPr>
        <w:shd w:val="clear" w:color="auto" w:fill="FFFFFF"/>
        <w:spacing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</w:p>
    <w:p w14:paraId="7D65BD14" w14:textId="77777777" w:rsidR="00350265" w:rsidRPr="001E5700" w:rsidRDefault="00350265" w:rsidP="00350265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Исп. Магомедова </w:t>
      </w:r>
      <w:r w:rsidRPr="001E5700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У.К.</w:t>
      </w:r>
    </w:p>
    <w:p w14:paraId="689586AB" w14:textId="6BCF0522" w:rsidR="003A0044" w:rsidRDefault="00350265" w:rsidP="00350265">
      <w:pPr>
        <w:shd w:val="clear" w:color="auto" w:fill="FFFFFF"/>
        <w:spacing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Тел. 8-903-482-57 46</w:t>
      </w:r>
      <w:bookmarkStart w:id="0" w:name="_GoBack"/>
      <w:bookmarkEnd w:id="0"/>
    </w:p>
    <w:sectPr w:rsidR="003A0044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D434B"/>
    <w:multiLevelType w:val="multilevel"/>
    <w:tmpl w:val="B776AFB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044"/>
    <w:rsid w:val="00055E97"/>
    <w:rsid w:val="00350265"/>
    <w:rsid w:val="003A0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AB605"/>
  <w15:docId w15:val="{4855A8A5-27E1-4065-8060-07DECFE09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2024-01-31T12:19:00Z</dcterms:created>
  <dcterms:modified xsi:type="dcterms:W3CDTF">2024-01-31T12:19:00Z</dcterms:modified>
</cp:coreProperties>
</file>